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178" w:type="dxa"/>
        <w:tblLook w:val="04A0" w:firstRow="1" w:lastRow="0" w:firstColumn="1" w:lastColumn="0" w:noHBand="0" w:noVBand="1"/>
      </w:tblPr>
      <w:tblGrid>
        <w:gridCol w:w="4178"/>
      </w:tblGrid>
      <w:tr w:rsidR="00215A8C" w:rsidRPr="00215A8C" w:rsidTr="00341929">
        <w:trPr>
          <w:trHeight w:val="116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8C" w:rsidRPr="00215A8C" w:rsidRDefault="00215A8C" w:rsidP="003419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15A8C">
              <w:rPr>
                <w:rFonts w:ascii="Franklin Gothic Book" w:eastAsia="Times New Roman" w:hAnsi="Franklin Gothic Book" w:cs="Times New Roman"/>
                <w:i/>
                <w:iCs/>
                <w:color w:val="000000"/>
                <w:sz w:val="18"/>
                <w:szCs w:val="18"/>
                <w:lang w:eastAsia="en-CA"/>
              </w:rPr>
              <w:t>211 Advance Blvd, Brampton, ON L6T 4V9</w:t>
            </w:r>
          </w:p>
        </w:tc>
      </w:tr>
      <w:tr w:rsidR="00215A8C" w:rsidRPr="00215A8C" w:rsidTr="00341929">
        <w:trPr>
          <w:trHeight w:val="116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8C" w:rsidRPr="00215A8C" w:rsidRDefault="00215A8C" w:rsidP="0034192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215A8C">
              <w:rPr>
                <w:rFonts w:ascii="Franklin Gothic Book" w:eastAsia="Times New Roman" w:hAnsi="Franklin Gothic Book" w:cs="Times New Roman"/>
                <w:i/>
                <w:iCs/>
                <w:color w:val="000000"/>
                <w:sz w:val="18"/>
                <w:szCs w:val="18"/>
                <w:lang w:eastAsia="en-CA"/>
              </w:rPr>
              <w:t xml:space="preserve">(416) 875-6450  </w:t>
            </w:r>
            <w:r w:rsidRPr="00215A8C">
              <w:rPr>
                <w:rFonts w:ascii="Franklin Gothic Book" w:eastAsia="Times New Roman" w:hAnsi="Franklin Gothic Book" w:cs="Times New Roman"/>
                <w:i/>
                <w:iCs/>
                <w:color w:val="000000"/>
                <w:sz w:val="18"/>
                <w:szCs w:val="18"/>
                <w:lang w:eastAsia="en-CA"/>
              </w:rPr>
              <w:br/>
              <w:t>Email: office@bossmechanical.ca</w:t>
            </w:r>
          </w:p>
        </w:tc>
      </w:tr>
    </w:tbl>
    <w:p w:rsidR="009776E5" w:rsidRPr="009776E5" w:rsidRDefault="00341929" w:rsidP="00215A8C">
      <w:pPr>
        <w:spacing w:after="0"/>
      </w:pPr>
      <w:r>
        <w:br w:type="textWrapping" w:clear="all"/>
      </w:r>
    </w:p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11609"/>
      </w:tblGrid>
      <w:tr w:rsidR="00673A72" w:rsidTr="00673A72">
        <w:trPr>
          <w:trHeight w:val="397"/>
        </w:trPr>
        <w:tc>
          <w:tcPr>
            <w:tcW w:w="1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A72" w:rsidRPr="00052E9A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</w:rPr>
            </w:pPr>
            <w:r w:rsidRPr="00052E9A">
              <w:rPr>
                <w:rFonts w:ascii="Franklin Gothic Book" w:hAnsi="Franklin Gothic Book"/>
              </w:rPr>
              <w:t>COMPANY NAME                                                                                          CONTACT NAME</w:t>
            </w:r>
          </w:p>
        </w:tc>
      </w:tr>
      <w:tr w:rsidR="00673A72" w:rsidTr="00673A72">
        <w:trPr>
          <w:trHeight w:val="291"/>
        </w:trPr>
        <w:tc>
          <w:tcPr>
            <w:tcW w:w="1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A72" w:rsidRPr="00052E9A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</w:rPr>
            </w:pPr>
            <w:r w:rsidRPr="00052E9A">
              <w:rPr>
                <w:rFonts w:ascii="Franklin Gothic Book" w:hAnsi="Franklin Gothic Book"/>
              </w:rPr>
              <w:t xml:space="preserve">ADDRESS                                                                                       </w:t>
            </w:r>
            <w:r>
              <w:rPr>
                <w:rFonts w:ascii="Franklin Gothic Book" w:hAnsi="Franklin Gothic Book"/>
              </w:rPr>
              <w:t xml:space="preserve">                   APT.#/UNIT #</w:t>
            </w:r>
          </w:p>
        </w:tc>
      </w:tr>
      <w:tr w:rsidR="00673A72" w:rsidTr="00673A72">
        <w:trPr>
          <w:trHeight w:val="352"/>
        </w:trPr>
        <w:tc>
          <w:tcPr>
            <w:tcW w:w="1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A72" w:rsidRPr="00052E9A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</w:rPr>
            </w:pPr>
            <w:r w:rsidRPr="00052E9A">
              <w:rPr>
                <w:rFonts w:ascii="Franklin Gothic Book" w:hAnsi="Franklin Gothic Book"/>
              </w:rPr>
              <w:t xml:space="preserve">CITY                                                                       PROVINCE                                              POSTAL CODE                                        </w:t>
            </w:r>
          </w:p>
        </w:tc>
      </w:tr>
      <w:tr w:rsidR="00673A72" w:rsidTr="00673A72">
        <w:trPr>
          <w:trHeight w:val="374"/>
        </w:trPr>
        <w:tc>
          <w:tcPr>
            <w:tcW w:w="1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A72" w:rsidRPr="00052E9A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</w:rPr>
            </w:pPr>
            <w:r w:rsidRPr="00052E9A">
              <w:rPr>
                <w:rFonts w:ascii="Franklin Gothic Book" w:hAnsi="Franklin Gothic Book"/>
              </w:rPr>
              <w:t xml:space="preserve">PHONE                                                              EMAIL </w:t>
            </w:r>
          </w:p>
        </w:tc>
      </w:tr>
    </w:tbl>
    <w:p w:rsidR="009776E5" w:rsidRPr="009776E5" w:rsidRDefault="009776E5" w:rsidP="009776E5"/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5939"/>
        <w:gridCol w:w="5665"/>
      </w:tblGrid>
      <w:tr w:rsidR="003F767B" w:rsidTr="00341929">
        <w:trPr>
          <w:trHeight w:val="206"/>
        </w:trPr>
        <w:tc>
          <w:tcPr>
            <w:tcW w:w="5939" w:type="dxa"/>
            <w:tcBorders>
              <w:bottom w:val="single" w:sz="12" w:space="0" w:color="auto"/>
            </w:tcBorders>
            <w:shd w:val="clear" w:color="auto" w:fill="E6E6E6"/>
          </w:tcPr>
          <w:p w:rsidR="003F767B" w:rsidRPr="00052E9A" w:rsidRDefault="003F767B" w:rsidP="00C53D0B">
            <w:pPr>
              <w:tabs>
                <w:tab w:val="left" w:pos="3225"/>
              </w:tabs>
              <w:jc w:val="center"/>
              <w:rPr>
                <w:rFonts w:ascii="Franklin Gothic Book" w:hAnsi="Franklin Gothic Book"/>
                <w:b/>
                <w:bCs/>
              </w:rPr>
            </w:pPr>
            <w:r w:rsidRPr="00052E9A">
              <w:rPr>
                <w:rFonts w:ascii="Franklin Gothic Book" w:hAnsi="Franklin Gothic Book"/>
                <w:b/>
                <w:bCs/>
                <w:sz w:val="24"/>
                <w:szCs w:val="24"/>
              </w:rPr>
              <w:t>Option 1.  FURNACE TUNE UP INCLUDES: $179.00+(HST)</w:t>
            </w:r>
            <w:r w:rsidR="00C53D0B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r w:rsidRPr="00052E9A">
              <w:rPr>
                <w:rFonts w:ascii="Franklin Gothic Book" w:hAnsi="Franklin Gothic Book"/>
                <w:b/>
                <w:bCs/>
                <w:sz w:val="24"/>
                <w:szCs w:val="24"/>
              </w:rPr>
              <w:t>(</w:t>
            </w:r>
            <w:r w:rsidRPr="00052E9A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per unit</w:t>
            </w:r>
            <w:r w:rsidRPr="00052E9A">
              <w:rPr>
                <w:rFonts w:ascii="Franklin Gothic Book" w:hAnsi="Franklin Gothic Boo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E6E6E6"/>
          </w:tcPr>
          <w:p w:rsidR="003F767B" w:rsidRPr="00052E9A" w:rsidRDefault="003F767B" w:rsidP="00C53D0B">
            <w:pPr>
              <w:tabs>
                <w:tab w:val="left" w:pos="3225"/>
              </w:tabs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Option 2. A/C TUNE UP INCLUDES: $179.00+HST</w:t>
            </w:r>
            <w:r w:rsidR="00C53D0B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(per unit)</w:t>
            </w:r>
          </w:p>
        </w:tc>
      </w:tr>
      <w:tr w:rsidR="003F767B" w:rsidTr="00520B4F">
        <w:trPr>
          <w:trHeight w:val="1123"/>
        </w:trPr>
        <w:tc>
          <w:tcPr>
            <w:tcW w:w="5939" w:type="dxa"/>
            <w:tcBorders>
              <w:top w:val="single" w:sz="12" w:space="0" w:color="auto"/>
            </w:tcBorders>
          </w:tcPr>
          <w:p w:rsidR="003F767B" w:rsidRPr="00520B4F" w:rsidRDefault="003F767B" w:rsidP="00C53D0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CLEAN CONDENSATE DRAIN HOSE</w:t>
            </w:r>
            <w:r w:rsidR="00C53D0B" w:rsidRPr="00520B4F">
              <w:rPr>
                <w:sz w:val="16"/>
                <w:szCs w:val="16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text" w:horzAnchor="margin" w:tblpXSpec="right" w:tblpY="1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7"/>
            </w:tblGrid>
            <w:tr w:rsidR="00341929" w:rsidRPr="00520B4F" w:rsidTr="00341929">
              <w:trPr>
                <w:trHeight w:val="648"/>
              </w:trPr>
              <w:tc>
                <w:tcPr>
                  <w:tcW w:w="12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B4F" w:rsidRPr="00520B4F" w:rsidRDefault="00520B4F" w:rsidP="00520B4F">
                  <w:pPr>
                    <w:tabs>
                      <w:tab w:val="left" w:pos="3225"/>
                    </w:tabs>
                    <w:jc w:val="center"/>
                    <w:rPr>
                      <w:rFonts w:ascii="Franklin Gothic Book" w:hAnsi="Franklin Gothic Book"/>
                      <w:b/>
                      <w:bCs/>
                      <w:sz w:val="16"/>
                      <w:szCs w:val="16"/>
                    </w:rPr>
                  </w:pPr>
                  <w:r w:rsidRPr="00520B4F">
                    <w:rPr>
                      <w:rFonts w:ascii="Franklin Gothic Book" w:hAnsi="Franklin Gothic Book"/>
                      <w:b/>
                      <w:bCs/>
                      <w:sz w:val="18"/>
                      <w:szCs w:val="18"/>
                    </w:rPr>
                    <w:t>(PAYMENT DUE UPON RECEIPT)</w:t>
                  </w:r>
                </w:p>
              </w:tc>
            </w:tr>
          </w:tbl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CLEAN FLAME SENSOR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 xml:space="preserve">TIGHTEN ALL ELECTRICAL COMPONENTS 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INSPECT OPERATION AND FULL CYCLE OF FURNACE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REPLACE FURNACE FILTER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 xml:space="preserve">CLEAN ALL COMPONENTS IN FURNACE </w:t>
            </w:r>
          </w:p>
        </w:tc>
        <w:tc>
          <w:tcPr>
            <w:tcW w:w="5665" w:type="dxa"/>
            <w:tcBorders>
              <w:top w:val="single" w:sz="12" w:space="0" w:color="auto"/>
            </w:tcBorders>
          </w:tcPr>
          <w:p w:rsidR="00C53D0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INSPECT EXISTING FILTER</w:t>
            </w:r>
            <w:r w:rsidR="00C53D0B" w:rsidRPr="00520B4F">
              <w:rPr>
                <w:sz w:val="16"/>
                <w:szCs w:val="16"/>
              </w:rPr>
              <w:t xml:space="preserve">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48"/>
            </w:tblGrid>
            <w:tr w:rsidR="00C53D0B" w:rsidRPr="00520B4F" w:rsidTr="00341929">
              <w:trPr>
                <w:trHeight w:val="592"/>
              </w:trPr>
              <w:tc>
                <w:tcPr>
                  <w:tcW w:w="124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3D0B" w:rsidRPr="00520B4F" w:rsidRDefault="00C53D0B" w:rsidP="00C53D0B">
                  <w:pPr>
                    <w:tabs>
                      <w:tab w:val="left" w:pos="3225"/>
                    </w:tabs>
                    <w:jc w:val="center"/>
                    <w:rPr>
                      <w:rFonts w:ascii="Franklin Gothic Book" w:hAnsi="Franklin Gothic Book"/>
                      <w:b/>
                      <w:bCs/>
                      <w:sz w:val="16"/>
                      <w:szCs w:val="16"/>
                    </w:rPr>
                  </w:pPr>
                  <w:r w:rsidRPr="00520B4F">
                    <w:rPr>
                      <w:rFonts w:ascii="Franklin Gothic Book" w:hAnsi="Franklin Gothic Book"/>
                      <w:b/>
                      <w:bCs/>
                      <w:sz w:val="16"/>
                      <w:szCs w:val="16"/>
                    </w:rPr>
                    <w:t>(</w:t>
                  </w:r>
                  <w:r w:rsidRPr="00520B4F">
                    <w:rPr>
                      <w:rFonts w:ascii="Franklin Gothic Book" w:hAnsi="Franklin Gothic Book"/>
                      <w:b/>
                      <w:bCs/>
                      <w:sz w:val="18"/>
                      <w:szCs w:val="18"/>
                    </w:rPr>
                    <w:t>PAYMENT DUE UPON RECEIPT</w:t>
                  </w:r>
                  <w:r w:rsidRPr="00520B4F">
                    <w:rPr>
                      <w:rFonts w:ascii="Franklin Gothic Book" w:hAnsi="Franklin Gothic Book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TIGHTEN ALL ELECTRICAL COMPONENTS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MONITOR REFRIGERATION PRESSURE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RECORD ALL VOLTAGE &amp; AMP DRAWS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>CLEAN OUTSIDE UNI</w:t>
            </w:r>
          </w:p>
          <w:p w:rsidR="003F767B" w:rsidRPr="00520B4F" w:rsidRDefault="003F767B" w:rsidP="003F767B">
            <w:pPr>
              <w:tabs>
                <w:tab w:val="left" w:pos="3225"/>
              </w:tabs>
              <w:rPr>
                <w:sz w:val="16"/>
                <w:szCs w:val="16"/>
              </w:rPr>
            </w:pPr>
            <w:r w:rsidRPr="00520B4F">
              <w:rPr>
                <w:sz w:val="16"/>
                <w:szCs w:val="16"/>
              </w:rPr>
              <w:t xml:space="preserve">INSPECT OVERALL OPERATION OF UNIT  </w:t>
            </w:r>
          </w:p>
        </w:tc>
      </w:tr>
    </w:tbl>
    <w:tbl>
      <w:tblPr>
        <w:tblStyle w:val="TableGrid"/>
        <w:tblpPr w:leftFromText="180" w:rightFromText="180" w:vertAnchor="text" w:horzAnchor="page" w:tblpX="1006" w:tblpY="-168"/>
        <w:tblOverlap w:val="nev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0B4F" w:rsidTr="00341929">
        <w:trPr>
          <w:trHeight w:val="151"/>
        </w:trPr>
        <w:tc>
          <w:tcPr>
            <w:tcW w:w="8926" w:type="dxa"/>
            <w:tcBorders>
              <w:bottom w:val="single" w:sz="8" w:space="0" w:color="auto"/>
            </w:tcBorders>
            <w:shd w:val="clear" w:color="auto" w:fill="E6E6E6"/>
          </w:tcPr>
          <w:p w:rsidR="00520B4F" w:rsidRPr="003346A9" w:rsidRDefault="00520B4F" w:rsidP="00520B4F">
            <w:pPr>
              <w:tabs>
                <w:tab w:val="left" w:pos="3225"/>
              </w:tabs>
              <w:jc w:val="center"/>
              <w:rPr>
                <w:b/>
                <w:bCs/>
              </w:rPr>
            </w:pPr>
            <w:r w:rsidRPr="003346A9">
              <w:rPr>
                <w:b/>
                <w:bCs/>
                <w:sz w:val="28"/>
                <w:szCs w:val="28"/>
              </w:rPr>
              <w:t>ADDITIONAL BENEFITS</w:t>
            </w:r>
          </w:p>
        </w:tc>
      </w:tr>
      <w:tr w:rsidR="00520B4F" w:rsidTr="00520B4F">
        <w:trPr>
          <w:trHeight w:val="271"/>
        </w:trPr>
        <w:tc>
          <w:tcPr>
            <w:tcW w:w="8926" w:type="dxa"/>
            <w:tcBorders>
              <w:top w:val="single" w:sz="8" w:space="0" w:color="auto"/>
              <w:bottom w:val="single" w:sz="8" w:space="0" w:color="auto"/>
            </w:tcBorders>
          </w:tcPr>
          <w:p w:rsidR="00520B4F" w:rsidRPr="00520B4F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</w:rPr>
            </w:pPr>
            <w:r w:rsidRPr="00520B4F">
              <w:rPr>
                <w:rFonts w:ascii="Franklin Gothic Book" w:hAnsi="Franklin Gothic Book"/>
              </w:rPr>
              <w:t>-IMPORVED EFFICIENCY OF UNIT                                   - RESTORED CAPACITY TO UNIT</w:t>
            </w:r>
          </w:p>
          <w:p w:rsidR="00520B4F" w:rsidRPr="00673A72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sz w:val="24"/>
                <w:szCs w:val="24"/>
              </w:rPr>
            </w:pPr>
            <w:r w:rsidRPr="00520B4F">
              <w:rPr>
                <w:rFonts w:ascii="Franklin Gothic Book" w:hAnsi="Franklin Gothic Book"/>
              </w:rPr>
              <w:t xml:space="preserve"> -EXTENEDED EQUIPMENT LIFE                                  - 24 HOUR EMERGENCY SERVICE</w:t>
            </w:r>
          </w:p>
        </w:tc>
      </w:tr>
    </w:tbl>
    <w:p w:rsidR="003346A9" w:rsidRDefault="003346A9" w:rsidP="003346A9">
      <w:pPr>
        <w:tabs>
          <w:tab w:val="left" w:pos="3225"/>
        </w:tabs>
      </w:pPr>
    </w:p>
    <w:p w:rsidR="00520B4F" w:rsidRDefault="00520B4F" w:rsidP="003346A9">
      <w:pPr>
        <w:tabs>
          <w:tab w:val="left" w:pos="3225"/>
        </w:tabs>
      </w:pPr>
    </w:p>
    <w:p w:rsidR="003346A9" w:rsidRPr="008C5841" w:rsidRDefault="003346A9" w:rsidP="008C5841">
      <w:pPr>
        <w:shd w:val="clear" w:color="auto" w:fill="E6E6E6"/>
        <w:tabs>
          <w:tab w:val="left" w:pos="3225"/>
        </w:tabs>
        <w:ind w:left="-142"/>
        <w:jc w:val="center"/>
        <w:rPr>
          <w:rFonts w:ascii="Franklin Gothic Book" w:hAnsi="Franklin Gothic Book"/>
          <w:b/>
          <w:bCs/>
          <w:i/>
          <w:iCs/>
          <w:sz w:val="24"/>
          <w:szCs w:val="24"/>
        </w:rPr>
      </w:pPr>
      <w:r w:rsidRPr="008C5841">
        <w:rPr>
          <w:rFonts w:ascii="Franklin Gothic Book" w:hAnsi="Franklin Gothic Book"/>
          <w:b/>
          <w:bCs/>
          <w:i/>
          <w:iCs/>
          <w:sz w:val="24"/>
          <w:szCs w:val="24"/>
        </w:rPr>
        <w:t>*CUSTOMERS SIGNING MAINTENANCE AGREEMENT RECEIVE PRIORITY SE</w:t>
      </w:r>
      <w:r w:rsidR="00673A72" w:rsidRPr="008C5841">
        <w:rPr>
          <w:rFonts w:ascii="Franklin Gothic Book" w:hAnsi="Franklin Gothic Book"/>
          <w:b/>
          <w:bCs/>
          <w:i/>
          <w:iCs/>
          <w:sz w:val="24"/>
          <w:szCs w:val="24"/>
        </w:rPr>
        <w:t>RVICE, IF NEEDED, IN THE FUTURE</w:t>
      </w:r>
      <w:r w:rsidRPr="008C5841">
        <w:rPr>
          <w:rFonts w:ascii="Franklin Gothic Book" w:hAnsi="Franklin Gothic Book"/>
          <w:b/>
          <w:bCs/>
          <w:i/>
          <w:iCs/>
          <w:sz w:val="24"/>
          <w:szCs w:val="24"/>
        </w:rPr>
        <w:t>*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0"/>
        <w:gridCol w:w="1405"/>
        <w:gridCol w:w="1685"/>
        <w:gridCol w:w="1685"/>
        <w:gridCol w:w="1685"/>
        <w:gridCol w:w="1685"/>
        <w:gridCol w:w="2769"/>
        <w:gridCol w:w="603"/>
        <w:gridCol w:w="8"/>
      </w:tblGrid>
      <w:tr w:rsidR="00D41D34" w:rsidTr="00341929">
        <w:trPr>
          <w:gridBefore w:val="1"/>
          <w:wBefore w:w="280" w:type="dxa"/>
          <w:trHeight w:val="240"/>
        </w:trPr>
        <w:tc>
          <w:tcPr>
            <w:tcW w:w="11525" w:type="dxa"/>
            <w:gridSpan w:val="8"/>
            <w:tcBorders>
              <w:bottom w:val="single" w:sz="8" w:space="0" w:color="auto"/>
            </w:tcBorders>
            <w:shd w:val="clear" w:color="auto" w:fill="E6E6E6"/>
          </w:tcPr>
          <w:p w:rsidR="00D41D34" w:rsidRPr="00673A72" w:rsidRDefault="00D41D34" w:rsidP="00673A72">
            <w:pPr>
              <w:tabs>
                <w:tab w:val="left" w:pos="3225"/>
              </w:tabs>
              <w:jc w:val="center"/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673A72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Option 3.  SERVICE AGREEMENT FOR ONE YEAR – 2 TUNE-UPS ------ (PAYMENT IS DUE UPON RECEIPT)</w:t>
            </w:r>
          </w:p>
        </w:tc>
      </w:tr>
      <w:tr w:rsidR="00D41D34" w:rsidTr="00215A8C">
        <w:trPr>
          <w:gridBefore w:val="1"/>
          <w:wBefore w:w="280" w:type="dxa"/>
          <w:trHeight w:val="233"/>
        </w:trPr>
        <w:tc>
          <w:tcPr>
            <w:tcW w:w="11525" w:type="dxa"/>
            <w:gridSpan w:val="8"/>
            <w:tcBorders>
              <w:top w:val="single" w:sz="8" w:space="0" w:color="auto"/>
            </w:tcBorders>
          </w:tcPr>
          <w:p w:rsidR="00D41D34" w:rsidRPr="00D41D34" w:rsidRDefault="00D41D34" w:rsidP="00D41D34">
            <w:pPr>
              <w:pStyle w:val="ListParagraph"/>
              <w:numPr>
                <w:ilvl w:val="0"/>
                <w:numId w:val="3"/>
              </w:numPr>
              <w:tabs>
                <w:tab w:val="left" w:pos="3225"/>
              </w:tabs>
              <w:rPr>
                <w:rFonts w:ascii="Franklin Gothic Book" w:hAnsi="Franklin Gothic Book"/>
                <w:sz w:val="24"/>
                <w:szCs w:val="24"/>
              </w:rPr>
            </w:pPr>
            <w:r w:rsidRPr="00D41D34">
              <w:rPr>
                <w:rFonts w:ascii="Franklin Gothic Book" w:hAnsi="Franklin Gothic Book"/>
                <w:sz w:val="24"/>
                <w:szCs w:val="24"/>
              </w:rPr>
              <w:t>SPRING MAINY</w:t>
            </w:r>
            <w:r>
              <w:rPr>
                <w:rFonts w:ascii="Franklin Gothic Book" w:hAnsi="Franklin Gothic Book"/>
                <w:sz w:val="24"/>
                <w:szCs w:val="24"/>
              </w:rPr>
              <w:t>ENACE + FALL MAINTENANCE</w:t>
            </w:r>
            <w:r w:rsidRPr="00D41D34">
              <w:rPr>
                <w:rFonts w:ascii="Franklin Gothic Book" w:hAnsi="Franklin Gothic Book"/>
                <w:sz w:val="24"/>
                <w:szCs w:val="24"/>
              </w:rPr>
              <w:t>-------- &gt; $300.00+HST (</w:t>
            </w:r>
            <w:r w:rsidRPr="00D41D34">
              <w:rPr>
                <w:rFonts w:ascii="Franklin Gothic Book" w:hAnsi="Franklin Gothic Book"/>
                <w:i/>
                <w:iCs/>
                <w:sz w:val="24"/>
                <w:szCs w:val="24"/>
              </w:rPr>
              <w:t>savings of over $136.00,after taxes</w:t>
            </w:r>
            <w:r w:rsidRPr="00D41D34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</w:tr>
      <w:tr w:rsidR="00D41D34" w:rsidTr="00341929">
        <w:trPr>
          <w:gridAfter w:val="1"/>
          <w:wAfter w:w="8" w:type="dxa"/>
          <w:trHeight w:val="261"/>
        </w:trPr>
        <w:tc>
          <w:tcPr>
            <w:tcW w:w="1685" w:type="dxa"/>
            <w:gridSpan w:val="2"/>
            <w:shd w:val="clear" w:color="auto" w:fill="E6E6E6"/>
          </w:tcPr>
          <w:p w:rsidR="00D41D34" w:rsidRPr="00673A72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EQUIP.</w:t>
            </w:r>
          </w:p>
        </w:tc>
        <w:tc>
          <w:tcPr>
            <w:tcW w:w="1685" w:type="dxa"/>
            <w:shd w:val="clear" w:color="auto" w:fill="E6E6E6"/>
          </w:tcPr>
          <w:p w:rsidR="00D41D34" w:rsidRPr="00673A72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BRAND</w:t>
            </w:r>
          </w:p>
        </w:tc>
        <w:tc>
          <w:tcPr>
            <w:tcW w:w="1685" w:type="dxa"/>
            <w:shd w:val="clear" w:color="auto" w:fill="E6E6E6"/>
          </w:tcPr>
          <w:p w:rsidR="00D41D34" w:rsidRPr="00673A72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MODEL NO.</w:t>
            </w:r>
          </w:p>
        </w:tc>
        <w:tc>
          <w:tcPr>
            <w:tcW w:w="1685" w:type="dxa"/>
            <w:shd w:val="clear" w:color="auto" w:fill="E6E6E6"/>
          </w:tcPr>
          <w:p w:rsidR="00D41D34" w:rsidRPr="00673A72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SERIAL NO.</w:t>
            </w:r>
          </w:p>
        </w:tc>
        <w:tc>
          <w:tcPr>
            <w:tcW w:w="1685" w:type="dxa"/>
            <w:shd w:val="clear" w:color="auto" w:fill="E6E6E6"/>
          </w:tcPr>
          <w:p w:rsidR="00D41D34" w:rsidRPr="00673A72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FILTER SIZE</w:t>
            </w:r>
          </w:p>
        </w:tc>
        <w:tc>
          <w:tcPr>
            <w:tcW w:w="2769" w:type="dxa"/>
            <w:shd w:val="clear" w:color="auto" w:fill="E6E6E6"/>
          </w:tcPr>
          <w:p w:rsidR="00D41D34" w:rsidRPr="00673A72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215A8C">
              <w:rPr>
                <w:rFonts w:ascii="Franklin Gothic Book" w:hAnsi="Franklin Gothic Book"/>
                <w:b/>
                <w:bCs/>
                <w:sz w:val="20"/>
                <w:szCs w:val="20"/>
              </w:rPr>
              <w:t>CHANGE FILTER W/ TUNE UP</w:t>
            </w:r>
          </w:p>
        </w:tc>
        <w:tc>
          <w:tcPr>
            <w:tcW w:w="603" w:type="dxa"/>
            <w:shd w:val="clear" w:color="auto" w:fill="E6E6E6"/>
          </w:tcPr>
          <w:p w:rsidR="00D41D34" w:rsidRPr="00673A72" w:rsidRDefault="00673A72" w:rsidP="00D41D34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</w:rPr>
            </w:pPr>
            <w:r w:rsidRPr="00673A72">
              <w:rPr>
                <w:rFonts w:ascii="Franklin Gothic Book" w:hAnsi="Franklin Gothic Book"/>
                <w:b/>
                <w:bCs/>
              </w:rPr>
              <w:t>AGE</w:t>
            </w:r>
          </w:p>
        </w:tc>
      </w:tr>
      <w:tr w:rsidR="00D41D34" w:rsidTr="00215A8C">
        <w:trPr>
          <w:gridAfter w:val="1"/>
          <w:wAfter w:w="8" w:type="dxa"/>
          <w:trHeight w:val="243"/>
        </w:trPr>
        <w:tc>
          <w:tcPr>
            <w:tcW w:w="1685" w:type="dxa"/>
            <w:gridSpan w:val="2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2769" w:type="dxa"/>
          </w:tcPr>
          <w:p w:rsidR="00673A72" w:rsidRDefault="00673A72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 xml:space="preserve">    X      </w:t>
            </w:r>
            <w:proofErr w:type="spellStart"/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603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</w:tr>
      <w:tr w:rsidR="00D41D34" w:rsidTr="00215A8C">
        <w:trPr>
          <w:gridAfter w:val="1"/>
          <w:wAfter w:w="8" w:type="dxa"/>
          <w:trHeight w:val="285"/>
        </w:trPr>
        <w:tc>
          <w:tcPr>
            <w:tcW w:w="1685" w:type="dxa"/>
            <w:gridSpan w:val="2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2769" w:type="dxa"/>
          </w:tcPr>
          <w:p w:rsidR="00D41D34" w:rsidRDefault="00673A72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 xml:space="preserve">    X      </w:t>
            </w:r>
            <w:proofErr w:type="spellStart"/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603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</w:tr>
      <w:tr w:rsidR="00D41D34" w:rsidTr="00215A8C">
        <w:trPr>
          <w:gridAfter w:val="1"/>
          <w:wAfter w:w="8" w:type="dxa"/>
          <w:trHeight w:val="285"/>
        </w:trPr>
        <w:tc>
          <w:tcPr>
            <w:tcW w:w="1685" w:type="dxa"/>
            <w:gridSpan w:val="2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2769" w:type="dxa"/>
          </w:tcPr>
          <w:p w:rsidR="00D41D34" w:rsidRDefault="00673A72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 xml:space="preserve">    X      </w:t>
            </w:r>
            <w:proofErr w:type="spellStart"/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603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</w:tr>
      <w:tr w:rsidR="00D41D34" w:rsidTr="00215A8C">
        <w:trPr>
          <w:gridAfter w:val="1"/>
          <w:wAfter w:w="8" w:type="dxa"/>
          <w:trHeight w:val="169"/>
        </w:trPr>
        <w:tc>
          <w:tcPr>
            <w:tcW w:w="1685" w:type="dxa"/>
            <w:gridSpan w:val="2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1685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  <w:tc>
          <w:tcPr>
            <w:tcW w:w="2769" w:type="dxa"/>
          </w:tcPr>
          <w:p w:rsidR="00D41D34" w:rsidRDefault="00673A72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 xml:space="preserve">    X      </w:t>
            </w:r>
            <w:proofErr w:type="spellStart"/>
            <w:r>
              <w:rPr>
                <w:rFonts w:ascii="Franklin Gothic Book" w:hAnsi="Franklin Gothic Book"/>
                <w:color w:val="00206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603" w:type="dxa"/>
          </w:tcPr>
          <w:p w:rsidR="00D41D34" w:rsidRDefault="00D41D34" w:rsidP="00D41D34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6"/>
        <w:tblW w:w="11614" w:type="dxa"/>
        <w:tblLook w:val="04A0" w:firstRow="1" w:lastRow="0" w:firstColumn="1" w:lastColumn="0" w:noHBand="0" w:noVBand="1"/>
      </w:tblPr>
      <w:tblGrid>
        <w:gridCol w:w="11614"/>
      </w:tblGrid>
      <w:tr w:rsidR="00673A72" w:rsidTr="000D5DC4">
        <w:trPr>
          <w:trHeight w:val="405"/>
        </w:trPr>
        <w:tc>
          <w:tcPr>
            <w:tcW w:w="11614" w:type="dxa"/>
            <w:tcBorders>
              <w:left w:val="single" w:sz="8" w:space="0" w:color="auto"/>
              <w:bottom w:val="single" w:sz="8" w:space="0" w:color="auto"/>
            </w:tcBorders>
          </w:tcPr>
          <w:p w:rsidR="00673A72" w:rsidRPr="000D5DC4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0D5DC4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>TECHNICIAN COMMENTS:</w:t>
            </w:r>
          </w:p>
        </w:tc>
      </w:tr>
      <w:tr w:rsidR="00673A72" w:rsidTr="000D5DC4">
        <w:trPr>
          <w:trHeight w:val="240"/>
        </w:trPr>
        <w:tc>
          <w:tcPr>
            <w:tcW w:w="1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3A72" w:rsidRDefault="00673A72" w:rsidP="00673A72">
            <w:pPr>
              <w:tabs>
                <w:tab w:val="left" w:pos="3225"/>
              </w:tabs>
              <w:rPr>
                <w:rFonts w:ascii="Franklin Gothic Book" w:hAnsi="Franklin Gothic Book"/>
                <w:color w:val="002060"/>
                <w:sz w:val="24"/>
                <w:szCs w:val="24"/>
              </w:rPr>
            </w:pPr>
          </w:p>
        </w:tc>
      </w:tr>
    </w:tbl>
    <w:p w:rsidR="00673A72" w:rsidRDefault="00673A72" w:rsidP="00026DBE">
      <w:pPr>
        <w:tabs>
          <w:tab w:val="left" w:pos="3225"/>
        </w:tabs>
        <w:rPr>
          <w:rFonts w:ascii="Franklin Gothic Book" w:hAnsi="Franklin Gothic Book"/>
          <w:i/>
          <w:iCs/>
          <w:color w:val="002060"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475"/>
        <w:gridCol w:w="6280"/>
      </w:tblGrid>
      <w:tr w:rsidR="00673A72" w:rsidTr="00341929">
        <w:trPr>
          <w:trHeight w:val="297"/>
        </w:trPr>
        <w:tc>
          <w:tcPr>
            <w:tcW w:w="11755" w:type="dxa"/>
            <w:gridSpan w:val="2"/>
            <w:tcBorders>
              <w:bottom w:val="single" w:sz="8" w:space="0" w:color="auto"/>
            </w:tcBorders>
            <w:shd w:val="clear" w:color="auto" w:fill="E6E6E6"/>
          </w:tcPr>
          <w:p w:rsidR="002065B9" w:rsidRPr="00026DBE" w:rsidRDefault="00026DBE" w:rsidP="0006414B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</w:pPr>
            <w:r w:rsidRPr="00026DBE">
              <w:rPr>
                <w:rFonts w:ascii="Franklin Gothic Book" w:hAnsi="Franklin Gothic Book"/>
                <w:b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C0AEF" wp14:editId="0AAC4AF2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17145</wp:posOffset>
                      </wp:positionV>
                      <wp:extent cx="209550" cy="13335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089EA" id="Rectangle 53" o:spid="_x0000_s1026" style="position:absolute;margin-left:320.1pt;margin-top:1.35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sGcgIAADoFAAAOAAAAZHJzL2Uyb0RvYy54bWysVFFP2zAQfp+0/2D5fSRt6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  <w:r w:rsidRPr="00026DBE">
              <w:rPr>
                <w:rFonts w:ascii="Franklin Gothic Book" w:hAnsi="Franklin Gothic Book"/>
                <w:b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835B54" wp14:editId="6A536F18">
                      <wp:simplePos x="0" y="0"/>
                      <wp:positionH relativeFrom="column">
                        <wp:posOffset>5627370</wp:posOffset>
                      </wp:positionH>
                      <wp:positionV relativeFrom="paragraph">
                        <wp:posOffset>17145</wp:posOffset>
                      </wp:positionV>
                      <wp:extent cx="209550" cy="13335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D729B" id="Rectangle 54" o:spid="_x0000_s1026" style="position:absolute;margin-left:443.1pt;margin-top:1.3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  <w:r w:rsidRPr="00026DBE">
              <w:rPr>
                <w:rFonts w:ascii="Franklin Gothic Book" w:hAnsi="Franklin Gothic Book"/>
                <w:b/>
                <w:bCs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20955</wp:posOffset>
                      </wp:positionV>
                      <wp:extent cx="209550" cy="1333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49B71" id="Rectangle 52" o:spid="_x0000_s1026" style="position:absolute;margin-left:202.5pt;margin-top:1.65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eFcgIAADo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 w:rsidR="00D9136B" w:rsidRPr="00026DBE">
              <w:rPr>
                <w:rFonts w:ascii="Franklin Gothic Book" w:hAnsi="Franklin Gothic Book"/>
                <w:b/>
                <w:bCs/>
                <w:i/>
                <w:iCs/>
                <w:sz w:val="24"/>
                <w:szCs w:val="24"/>
              </w:rPr>
              <w:t xml:space="preserve">METHOD OF PAYMENT    </w:t>
            </w:r>
            <w:r w:rsidR="00D9136B" w:rsidRPr="00026DBE">
              <w:rPr>
                <w:rFonts w:ascii="Franklin Gothic Book" w:hAnsi="Franklin Gothic Book"/>
                <w:b/>
                <w:bCs/>
                <w:i/>
                <w:iCs/>
              </w:rPr>
              <w:t xml:space="preserve">Select Service:         OPTION 1. $202.27          OPTION 2. $202.27            OPTION 3. </w:t>
            </w:r>
            <w:r w:rsidRPr="00026DBE">
              <w:rPr>
                <w:rFonts w:ascii="Franklin Gothic Book" w:hAnsi="Franklin Gothic Book"/>
                <w:b/>
                <w:bCs/>
                <w:i/>
                <w:iCs/>
              </w:rPr>
              <w:t>$339.00</w:t>
            </w:r>
          </w:p>
        </w:tc>
      </w:tr>
      <w:tr w:rsidR="00026DBE" w:rsidTr="00026DBE">
        <w:trPr>
          <w:trHeight w:val="561"/>
        </w:trPr>
        <w:tc>
          <w:tcPr>
            <w:tcW w:w="54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6DBE" w:rsidRPr="00026DBE" w:rsidRDefault="00026DBE" w:rsidP="003346A9">
            <w:pPr>
              <w:tabs>
                <w:tab w:val="left" w:pos="3225"/>
              </w:tabs>
              <w:rPr>
                <w:rFonts w:ascii="Franklin Gothic Book" w:hAnsi="Franklin Gothic Book"/>
                <w:noProof/>
                <w:sz w:val="24"/>
                <w:szCs w:val="24"/>
                <w:lang w:eastAsia="en-CA"/>
              </w:rPr>
            </w:pP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82953AA" wp14:editId="047B62C6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150495</wp:posOffset>
                      </wp:positionV>
                      <wp:extent cx="209550" cy="13335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9D032" id="Rectangle 57" o:spid="_x0000_s1026" style="position:absolute;margin-left:342.6pt;margin-top:11.85pt;width:16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88FA62" wp14:editId="7DFA3AC5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121920</wp:posOffset>
                      </wp:positionV>
                      <wp:extent cx="209550" cy="13335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38C97" id="Rectangle 56" o:spid="_x0000_s1026" style="position:absolute;margin-left:273.6pt;margin-top:9.6pt;width:16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:rsidR="00026DBE" w:rsidRPr="00026DBE" w:rsidRDefault="00026DBE" w:rsidP="00026DBE">
            <w:pPr>
              <w:tabs>
                <w:tab w:val="left" w:pos="3225"/>
              </w:tabs>
              <w:rPr>
                <w:rFonts w:ascii="Franklin Gothic Book" w:hAnsi="Franklin Gothic Book"/>
                <w:noProof/>
                <w:sz w:val="24"/>
                <w:szCs w:val="24"/>
                <w:lang w:eastAsia="en-CA"/>
              </w:rPr>
            </w:pP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AD881D" wp14:editId="334B6D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-3175</wp:posOffset>
                      </wp:positionV>
                      <wp:extent cx="209550" cy="13335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F0A87" id="Rectangle 55" o:spid="_x0000_s1026" style="position:absolute;margin-left:-.15pt;margin-top:-.25pt;width:16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O6cgIAADo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" fillcolor="#4472c4 [3204]" strokecolor="#1f3763 [1604]" strokeweight="1pt"/>
                  </w:pict>
                </mc:Fallback>
              </mc:AlternateContent>
            </w:r>
            <w:r w:rsidRPr="00026DBE">
              <w:rPr>
                <w:rFonts w:ascii="Franklin Gothic Book" w:hAnsi="Franklin Gothic Book"/>
                <w:noProof/>
                <w:sz w:val="24"/>
                <w:szCs w:val="24"/>
                <w:lang w:eastAsia="en-CA"/>
              </w:rPr>
              <w:t xml:space="preserve">        CHEQUE                    CHQ NO._______________                  </w:t>
            </w:r>
          </w:p>
        </w:tc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26DBE" w:rsidRPr="00026DBE" w:rsidRDefault="00026DBE">
            <w:pPr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</w:pPr>
          </w:p>
          <w:p w:rsidR="00026DBE" w:rsidRPr="00026DBE" w:rsidRDefault="00026DBE" w:rsidP="003346A9">
            <w:pPr>
              <w:tabs>
                <w:tab w:val="left" w:pos="3225"/>
              </w:tabs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</w:pP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21F47F" wp14:editId="3FADABD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-3175</wp:posOffset>
                      </wp:positionV>
                      <wp:extent cx="209550" cy="13335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A13A7" id="Rectangle 58" o:spid="_x0000_s1026" style="position:absolute;margin-left:131.6pt;margin-top:-.25pt;width:16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  <w:t xml:space="preserve">       VISA                M/C             AMX</w:t>
            </w:r>
          </w:p>
        </w:tc>
      </w:tr>
      <w:tr w:rsidR="00026DBE" w:rsidTr="00520B4F">
        <w:trPr>
          <w:trHeight w:val="490"/>
        </w:trPr>
        <w:tc>
          <w:tcPr>
            <w:tcW w:w="1175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026DBE" w:rsidRPr="00026DBE" w:rsidRDefault="00026DBE" w:rsidP="00026DBE">
            <w:pPr>
              <w:tabs>
                <w:tab w:val="left" w:pos="3225"/>
              </w:tabs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</w:pPr>
          </w:p>
          <w:p w:rsidR="00026DBE" w:rsidRPr="00026DBE" w:rsidRDefault="00026DBE" w:rsidP="00520B4F">
            <w:pPr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</w:pPr>
            <w:r w:rsidRPr="00026DBE"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  <w:t>CARD NO.____________________________________________            EXP.____________    CODE:____________</w:t>
            </w:r>
          </w:p>
        </w:tc>
      </w:tr>
      <w:tr w:rsidR="00520B4F" w:rsidTr="00215A8C">
        <w:trPr>
          <w:trHeight w:val="1684"/>
        </w:trPr>
        <w:tc>
          <w:tcPr>
            <w:tcW w:w="11755" w:type="dxa"/>
            <w:gridSpan w:val="2"/>
            <w:tcBorders>
              <w:top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91"/>
              <w:tblOverlap w:val="never"/>
              <w:tblW w:w="0" w:type="auto"/>
              <w:shd w:val="clear" w:color="auto" w:fill="CCECFF"/>
              <w:tblLook w:val="04A0" w:firstRow="1" w:lastRow="0" w:firstColumn="1" w:lastColumn="0" w:noHBand="0" w:noVBand="1"/>
            </w:tblPr>
            <w:tblGrid>
              <w:gridCol w:w="2675"/>
            </w:tblGrid>
            <w:tr w:rsidR="00341929" w:rsidTr="00341929">
              <w:trPr>
                <w:trHeight w:val="575"/>
              </w:trPr>
              <w:tc>
                <w:tcPr>
                  <w:tcW w:w="26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FFCC"/>
                </w:tcPr>
                <w:p w:rsidR="00520B4F" w:rsidRDefault="00520B4F" w:rsidP="00520B4F">
                  <w:pPr>
                    <w:tabs>
                      <w:tab w:val="left" w:pos="3225"/>
                    </w:tabs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  <w:t>SUBTOTAL:$__________</w:t>
                  </w:r>
                </w:p>
                <w:p w:rsidR="00520B4F" w:rsidRDefault="00520B4F" w:rsidP="00520B4F">
                  <w:pPr>
                    <w:tabs>
                      <w:tab w:val="left" w:pos="3225"/>
                    </w:tabs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  <w:t>HST(13%)____________</w:t>
                  </w:r>
                </w:p>
                <w:p w:rsidR="00520B4F" w:rsidRDefault="00520B4F" w:rsidP="00520B4F">
                  <w:pPr>
                    <w:tabs>
                      <w:tab w:val="left" w:pos="3225"/>
                    </w:tabs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</w:pPr>
                </w:p>
                <w:p w:rsidR="00520B4F" w:rsidRDefault="00520B4F" w:rsidP="00520B4F">
                  <w:pPr>
                    <w:tabs>
                      <w:tab w:val="left" w:pos="3225"/>
                    </w:tabs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Franklin Gothic Book" w:hAnsi="Franklin Gothic Book"/>
                      <w:color w:val="002060"/>
                      <w:sz w:val="24"/>
                      <w:szCs w:val="24"/>
                    </w:rPr>
                    <w:t>TOTAL AMOUNT DUE: $____________</w:t>
                  </w:r>
                </w:p>
              </w:tc>
            </w:tr>
          </w:tbl>
          <w:p w:rsidR="00520B4F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sz w:val="24"/>
                <w:szCs w:val="24"/>
              </w:rPr>
            </w:pPr>
          </w:p>
          <w:p w:rsidR="00520B4F" w:rsidRPr="00215A8C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15A8C">
              <w:rPr>
                <w:rFonts w:ascii="Franklin Gothic Book" w:hAnsi="Franklin Gothic Book"/>
                <w:b/>
                <w:bCs/>
                <w:sz w:val="24"/>
                <w:szCs w:val="24"/>
              </w:rPr>
              <w:t>_______________________________________________________</w:t>
            </w:r>
          </w:p>
          <w:p w:rsidR="00520B4F" w:rsidRPr="00215A8C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15A8C">
              <w:rPr>
                <w:rFonts w:ascii="Franklin Gothic Book" w:hAnsi="Franklin Gothic Book"/>
                <w:b/>
                <w:bCs/>
                <w:sz w:val="24"/>
                <w:szCs w:val="24"/>
              </w:rPr>
              <w:t>TECHNICIAN APPROVAL                                      DATE(MM/DD/YYYY</w:t>
            </w:r>
          </w:p>
          <w:p w:rsidR="00520B4F" w:rsidRPr="00215A8C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:rsidR="00520B4F" w:rsidRPr="00215A8C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15A8C">
              <w:rPr>
                <w:rFonts w:ascii="Franklin Gothic Book" w:hAnsi="Franklin Gothic Book"/>
                <w:b/>
                <w:bCs/>
                <w:sz w:val="24"/>
                <w:szCs w:val="24"/>
              </w:rPr>
              <w:t>________________________________________________________</w:t>
            </w:r>
          </w:p>
          <w:p w:rsidR="00520B4F" w:rsidRPr="00215A8C" w:rsidRDefault="00520B4F" w:rsidP="00520B4F">
            <w:pPr>
              <w:tabs>
                <w:tab w:val="left" w:pos="3225"/>
              </w:tabs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15A8C">
              <w:rPr>
                <w:rFonts w:ascii="Franklin Gothic Book" w:hAnsi="Franklin Gothic Book"/>
                <w:b/>
                <w:bCs/>
                <w:sz w:val="24"/>
                <w:szCs w:val="24"/>
              </w:rPr>
              <w:t>CLIENT APPROVAL                                                DATE(MM/DD/YYYY)</w:t>
            </w:r>
          </w:p>
          <w:p w:rsidR="00520B4F" w:rsidRPr="00026DBE" w:rsidRDefault="00520B4F" w:rsidP="00026DBE">
            <w:pPr>
              <w:tabs>
                <w:tab w:val="left" w:pos="3225"/>
              </w:tabs>
              <w:rPr>
                <w:rFonts w:ascii="Franklin Gothic Book" w:hAnsi="Franklin Gothic Book"/>
                <w:i/>
                <w:iCs/>
                <w:noProof/>
                <w:sz w:val="24"/>
                <w:szCs w:val="24"/>
                <w:lang w:eastAsia="en-CA"/>
              </w:rPr>
            </w:pPr>
          </w:p>
        </w:tc>
      </w:tr>
    </w:tbl>
    <w:p w:rsidR="00673A72" w:rsidRPr="00673A72" w:rsidRDefault="00673A72" w:rsidP="00520B4F">
      <w:pPr>
        <w:tabs>
          <w:tab w:val="left" w:pos="3225"/>
        </w:tabs>
        <w:rPr>
          <w:rFonts w:ascii="Franklin Gothic Book" w:hAnsi="Franklin Gothic Book"/>
          <w:color w:val="002060"/>
          <w:sz w:val="24"/>
          <w:szCs w:val="24"/>
        </w:rPr>
      </w:pPr>
    </w:p>
    <w:sectPr w:rsidR="00673A72" w:rsidRPr="00673A72" w:rsidSect="00520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91" w:bottom="426" w:left="28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85" w:rsidRDefault="005C1885" w:rsidP="009776E5">
      <w:pPr>
        <w:spacing w:after="0" w:line="240" w:lineRule="auto"/>
      </w:pPr>
      <w:r>
        <w:separator/>
      </w:r>
    </w:p>
  </w:endnote>
  <w:endnote w:type="continuationSeparator" w:id="0">
    <w:p w:rsidR="005C1885" w:rsidRDefault="005C1885" w:rsidP="0097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B0" w:rsidRDefault="00982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E5" w:rsidRDefault="009776E5" w:rsidP="009776E5">
    <w:pPr>
      <w:pStyle w:val="Footer"/>
      <w:tabs>
        <w:tab w:val="clear" w:pos="4680"/>
        <w:tab w:val="clear" w:pos="9360"/>
        <w:tab w:val="left" w:pos="651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B0" w:rsidRDefault="00982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85" w:rsidRDefault="005C1885" w:rsidP="009776E5">
      <w:pPr>
        <w:spacing w:after="0" w:line="240" w:lineRule="auto"/>
      </w:pPr>
      <w:r>
        <w:separator/>
      </w:r>
    </w:p>
  </w:footnote>
  <w:footnote w:type="continuationSeparator" w:id="0">
    <w:p w:rsidR="005C1885" w:rsidRDefault="005C1885" w:rsidP="00977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B0" w:rsidRDefault="00982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E5" w:rsidRDefault="00673A72">
    <w:pPr>
      <w:pStyle w:val="Header"/>
    </w:pPr>
    <w:bookmarkStart w:id="0" w:name="_GoBack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8BF40" wp14:editId="702DB165">
              <wp:simplePos x="0" y="0"/>
              <wp:positionH relativeFrom="column">
                <wp:posOffset>3296285</wp:posOffset>
              </wp:positionH>
              <wp:positionV relativeFrom="paragraph">
                <wp:posOffset>957580</wp:posOffset>
              </wp:positionV>
              <wp:extent cx="4133850" cy="809625"/>
              <wp:effectExtent l="19050" t="19050" r="19050" b="28575"/>
              <wp:wrapNone/>
              <wp:docPr id="5" name="TextBox 4">
                <a:extLst xmlns:a="http://schemas.openxmlformats.org/drawingml/2006/main">
                  <a:ext uri="{FF2B5EF4-FFF2-40B4-BE49-F238E27FC236}">
                    <a16:creationId xmlns:a16="http://schemas.microsoft.com/office/drawing/2014/main" id="{8AF9E046-D97C-46B8-85D9-E86F3B84B68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3850" cy="809625"/>
                      </a:xfrm>
                      <a:prstGeom prst="flowChartAlternateProcess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A72" w:rsidRDefault="00673A72" w:rsidP="00673A7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Franklin Gothic Book" w:hAnsi="Franklin Gothic Book" w:cstheme="minorBidi"/>
                              <w:color w:val="000000" w:themeColor="dark1"/>
                              <w:sz w:val="28"/>
                              <w:szCs w:val="28"/>
                            </w:rPr>
                            <w:t>Starting On: _________________</w:t>
                          </w:r>
                        </w:p>
                        <w:p w:rsidR="00673A72" w:rsidRDefault="00673A72" w:rsidP="00673A7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Franklin Gothic Book" w:hAnsi="Franklin Gothic Book" w:cstheme="minorBidi"/>
                              <w:color w:val="000000" w:themeColor="dark1"/>
                              <w:sz w:val="28"/>
                              <w:szCs w:val="28"/>
                            </w:rPr>
                            <w:t>Expiration Date: ________________</w:t>
                          </w:r>
                        </w:p>
                        <w:p w:rsidR="00673A72" w:rsidRDefault="00673A72" w:rsidP="00673A72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Franklin Gothic Book" w:hAnsi="Franklin Gothic Book" w:cstheme="minorBidi"/>
                              <w:color w:val="000000" w:themeColor="dark1"/>
                              <w:sz w:val="28"/>
                              <w:szCs w:val="28"/>
                            </w:rPr>
                            <w:t>Agreement Number: ______________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8BF4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TextBox 4" o:spid="_x0000_s1026" type="#_x0000_t176" style="position:absolute;margin-left:259.55pt;margin-top:75.4pt;width:325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" filled="f" strokecolor="black [3213]" strokeweight="3pt">
              <v:textbox>
                <w:txbxContent>
                  <w:p w:rsidR="00673A72" w:rsidRDefault="00673A72" w:rsidP="00673A7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Franklin Gothic Book" w:hAnsi="Franklin Gothic Book" w:cstheme="minorBidi"/>
                        <w:color w:val="000000" w:themeColor="dark1"/>
                        <w:sz w:val="28"/>
                        <w:szCs w:val="28"/>
                      </w:rPr>
                      <w:t>Starting On: _________________</w:t>
                    </w:r>
                  </w:p>
                  <w:p w:rsidR="00673A72" w:rsidRDefault="00673A72" w:rsidP="00673A7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Franklin Gothic Book" w:hAnsi="Franklin Gothic Book" w:cstheme="minorBidi"/>
                        <w:color w:val="000000" w:themeColor="dark1"/>
                        <w:sz w:val="28"/>
                        <w:szCs w:val="28"/>
                      </w:rPr>
                      <w:t>Expiration Date: ________________</w:t>
                    </w:r>
                  </w:p>
                  <w:p w:rsidR="00673A72" w:rsidRDefault="00673A72" w:rsidP="00673A72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Franklin Gothic Book" w:hAnsi="Franklin Gothic Book" w:cstheme="minorBidi"/>
                        <w:color w:val="000000" w:themeColor="dark1"/>
                        <w:sz w:val="28"/>
                        <w:szCs w:val="28"/>
                      </w:rPr>
                      <w:t>Agreement Number: 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E34C5" wp14:editId="69FB279B">
              <wp:simplePos x="0" y="0"/>
              <wp:positionH relativeFrom="column">
                <wp:posOffset>3458210</wp:posOffset>
              </wp:positionH>
              <wp:positionV relativeFrom="paragraph">
                <wp:posOffset>24130</wp:posOffset>
              </wp:positionV>
              <wp:extent cx="3914775" cy="838200"/>
              <wp:effectExtent l="0" t="0" r="28575" b="19050"/>
              <wp:wrapNone/>
              <wp:docPr id="4" name="TextBox 3">
                <a:extLst xmlns:a="http://schemas.openxmlformats.org/drawingml/2006/main">
                  <a:ext uri="{FF2B5EF4-FFF2-40B4-BE49-F238E27FC236}">
                    <a16:creationId xmlns:a16="http://schemas.microsoft.com/office/drawing/2014/main" id="{5FAFED67-79A0-49AC-B87D-85F76169DE8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838200"/>
                      </a:xfrm>
                      <a:prstGeom prst="rect">
                        <a:avLst/>
                      </a:prstGeom>
                      <a:solidFill>
                        <a:srgbClr val="CAC8CE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6E5" w:rsidRDefault="009776E5" w:rsidP="009776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9776E5">
                            <w:rPr>
                              <w:rFonts w:ascii="Franklin Gothic Book" w:hAnsi="Franklin Gothic Book" w:cstheme="minorBidi"/>
                              <w:b/>
                              <w:bCs/>
                              <w:color w:val="000000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COMMERCIAL SERVICE MAINTENANCE AGREEMENT 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E34C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72.3pt;margin-top:1.9pt;width:308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" fillcolor="#cac8ce" strokecolor="#7f7f7f [1601]">
              <v:textbox>
                <w:txbxContent>
                  <w:p w:rsidR="009776E5" w:rsidRDefault="009776E5" w:rsidP="009776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9776E5">
                      <w:rPr>
                        <w:rFonts w:ascii="Franklin Gothic Book" w:hAnsi="Franklin Gothic Book" w:cstheme="minorBidi"/>
                        <w:b/>
                        <w:bCs/>
                        <w:color w:val="000000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COMMERCIAL SERVICE MAINTENANCE AGREEMENT </w:t>
                    </w:r>
                  </w:p>
                </w:txbxContent>
              </v:textbox>
            </v:shape>
          </w:pict>
        </mc:Fallback>
      </mc:AlternateContent>
    </w:r>
    <w:r w:rsidR="009776E5">
      <w:rPr>
        <w:noProof/>
        <w:lang w:val="en-US"/>
      </w:rPr>
      <w:drawing>
        <wp:inline distT="0" distB="0" distL="0" distR="0" wp14:anchorId="5B10ED83" wp14:editId="337493D5">
          <wp:extent cx="2381250" cy="914473"/>
          <wp:effectExtent l="0" t="0" r="0" b="0"/>
          <wp:docPr id="68" name="Picture 68">
            <a:extLst xmlns:a="http://schemas.openxmlformats.org/drawingml/2006/main">
              <a:ext uri="{FF2B5EF4-FFF2-40B4-BE49-F238E27FC236}">
                <a16:creationId xmlns:a16="http://schemas.microsoft.com/office/drawing/2014/main" id="{BA42AA2D-6325-4487-84B1-52B23645DE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A42AA2D-6325-4487-84B1-52B23645DE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398" cy="91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76E5">
      <w:tab/>
    </w:r>
    <w:r w:rsidR="009776E5">
      <w:tab/>
    </w:r>
  </w:p>
  <w:bookmarkEnd w:id="0"/>
  <w:p w:rsidR="009776E5" w:rsidRDefault="009776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B0" w:rsidRDefault="00982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82"/>
    <w:multiLevelType w:val="hybridMultilevel"/>
    <w:tmpl w:val="8A3A6C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526"/>
    <w:multiLevelType w:val="hybridMultilevel"/>
    <w:tmpl w:val="80FE07CA"/>
    <w:lvl w:ilvl="0" w:tplc="2A6E3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3B8E"/>
    <w:multiLevelType w:val="hybridMultilevel"/>
    <w:tmpl w:val="57B2DC72"/>
    <w:lvl w:ilvl="0" w:tplc="299E1404">
      <w:start w:val="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F31F4F"/>
    <w:multiLevelType w:val="hybridMultilevel"/>
    <w:tmpl w:val="AF0CE16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4C2B"/>
    <w:multiLevelType w:val="hybridMultilevel"/>
    <w:tmpl w:val="C8DADA5E"/>
    <w:lvl w:ilvl="0" w:tplc="1CF06EDE">
      <w:start w:val="24"/>
      <w:numFmt w:val="bullet"/>
      <w:lvlText w:val="-"/>
      <w:lvlJc w:val="left"/>
      <w:pPr>
        <w:ind w:left="420" w:hanging="360"/>
      </w:pPr>
      <w:rPr>
        <w:rFonts w:ascii="Franklin Gothic Book" w:eastAsiaTheme="minorHAnsi" w:hAnsi="Franklin Gothic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5"/>
    <w:rsid w:val="00026DBE"/>
    <w:rsid w:val="00052E9A"/>
    <w:rsid w:val="0006414B"/>
    <w:rsid w:val="000D5DC4"/>
    <w:rsid w:val="0014299A"/>
    <w:rsid w:val="00184497"/>
    <w:rsid w:val="002065B9"/>
    <w:rsid w:val="00215A8C"/>
    <w:rsid w:val="003346A9"/>
    <w:rsid w:val="00341929"/>
    <w:rsid w:val="003F767B"/>
    <w:rsid w:val="00520B4F"/>
    <w:rsid w:val="005C1885"/>
    <w:rsid w:val="00673A72"/>
    <w:rsid w:val="00820570"/>
    <w:rsid w:val="008C5841"/>
    <w:rsid w:val="009776E5"/>
    <w:rsid w:val="009827B0"/>
    <w:rsid w:val="009F254A"/>
    <w:rsid w:val="00C53D0B"/>
    <w:rsid w:val="00C860D0"/>
    <w:rsid w:val="00D41D34"/>
    <w:rsid w:val="00D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97F4C-A831-43CC-B3FD-3D18F4F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E5"/>
  </w:style>
  <w:style w:type="paragraph" w:styleId="Footer">
    <w:name w:val="footer"/>
    <w:basedOn w:val="Normal"/>
    <w:link w:val="FooterChar"/>
    <w:uiPriority w:val="99"/>
    <w:unhideWhenUsed/>
    <w:rsid w:val="0097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E5"/>
  </w:style>
  <w:style w:type="paragraph" w:styleId="NormalWeb">
    <w:name w:val="Normal (Web)"/>
    <w:basedOn w:val="Normal"/>
    <w:uiPriority w:val="99"/>
    <w:semiHidden/>
    <w:unhideWhenUsed/>
    <w:rsid w:val="00977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7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1429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1429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3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76F0-A670-41B2-B9B8-F07A05B4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Mechanical</dc:creator>
  <cp:keywords/>
  <dc:description/>
  <cp:lastModifiedBy>Vanessa</cp:lastModifiedBy>
  <cp:revision>2</cp:revision>
  <dcterms:created xsi:type="dcterms:W3CDTF">2017-05-05T19:24:00Z</dcterms:created>
  <dcterms:modified xsi:type="dcterms:W3CDTF">2017-05-05T19:24:00Z</dcterms:modified>
</cp:coreProperties>
</file>